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6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3436"/>
        <w:gridCol w:w="1243"/>
        <w:gridCol w:w="2267"/>
      </w:tblGrid>
      <w:tr w:rsidR="00FC4BB5" w:rsidRPr="007B2ED9" w14:paraId="422511C5" w14:textId="77777777" w:rsidTr="00660DE9">
        <w:trPr>
          <w:trHeight w:val="393"/>
        </w:trPr>
        <w:tc>
          <w:tcPr>
            <w:tcW w:w="93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D2D00D" w14:textId="1FECA9AF" w:rsidR="005C6809" w:rsidRPr="007B2ED9" w:rsidRDefault="005C6809" w:rsidP="00B42F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9E7617" w14:textId="08328AE8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  <w:color w:val="auto"/>
              </w:rPr>
            </w:pPr>
            <w:r w:rsidRPr="007B2ED9">
              <w:rPr>
                <w:b/>
                <w:caps/>
                <w:color w:val="auto"/>
              </w:rPr>
              <w:t xml:space="preserve">Juhis nr  </w:t>
            </w:r>
            <w:r w:rsidR="00546898">
              <w:rPr>
                <w:b/>
                <w:caps/>
                <w:color w:val="auto"/>
              </w:rPr>
              <w:t>1</w:t>
            </w:r>
            <w:r w:rsidR="0058005A">
              <w:rPr>
                <w:b/>
                <w:caps/>
                <w:color w:val="auto"/>
              </w:rPr>
              <w:t>4</w:t>
            </w:r>
          </w:p>
        </w:tc>
      </w:tr>
      <w:tr w:rsidR="00FC4BB5" w:rsidRPr="007B2ED9" w14:paraId="15E5FC7A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77C00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36"/>
              <w:rPr>
                <w:color w:val="auto"/>
              </w:rPr>
            </w:pPr>
            <w:r w:rsidRPr="007B2ED9">
              <w:rPr>
                <w:color w:val="auto"/>
              </w:rPr>
              <w:t xml:space="preserve">Projekti nimi: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CBFC7" w14:textId="494B54FF" w:rsidR="005C6809" w:rsidRPr="007B2ED9" w:rsidRDefault="00FC4BB5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/>
              <w:rPr>
                <w:rFonts w:eastAsia="Times"/>
                <w:b/>
                <w:color w:val="auto"/>
              </w:rPr>
            </w:pPr>
            <w:r w:rsidRPr="007B2ED9">
              <w:rPr>
                <w:color w:val="auto"/>
              </w:rPr>
              <w:t>Riigitee nr 4 Tallinn - Pärnu - Ikla km 122,6 - 125,2 Sauga - Pärnu 2+2 teelõigu ehitus (edaspidi ka objekt)</w:t>
            </w:r>
          </w:p>
        </w:tc>
      </w:tr>
      <w:tr w:rsidR="00FC4BB5" w:rsidRPr="007B2ED9" w14:paraId="1619DBC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39D3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Kuupäev: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389CC" w14:textId="7B5D6B66" w:rsidR="005C6809" w:rsidRPr="007B2ED9" w:rsidRDefault="005208F6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21</w:t>
            </w:r>
            <w:r w:rsidR="005C6809" w:rsidRPr="007B2ED9">
              <w:rPr>
                <w:bCs/>
                <w:color w:val="auto"/>
              </w:rPr>
              <w:t>.</w:t>
            </w:r>
            <w:r w:rsidR="00AF721E" w:rsidRPr="007B2ED9">
              <w:rPr>
                <w:bCs/>
                <w:color w:val="auto"/>
              </w:rPr>
              <w:t>0</w:t>
            </w:r>
            <w:r>
              <w:rPr>
                <w:bCs/>
                <w:color w:val="auto"/>
              </w:rPr>
              <w:t>6</w:t>
            </w:r>
            <w:r w:rsidR="005C6809" w:rsidRPr="007B2ED9">
              <w:rPr>
                <w:bCs/>
                <w:color w:val="auto"/>
              </w:rPr>
              <w:t>.202</w:t>
            </w:r>
            <w:r w:rsidR="00AF721E" w:rsidRPr="007B2ED9">
              <w:rPr>
                <w:bCs/>
                <w:color w:val="auto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A14C6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432"/>
              <w:rPr>
                <w:color w:val="auto"/>
              </w:rPr>
            </w:pPr>
            <w:r w:rsidRPr="007B2ED9">
              <w:rPr>
                <w:color w:val="auto"/>
              </w:rPr>
              <w:t>Lepingu nr: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BDC93" w14:textId="32EE4133" w:rsidR="005C6809" w:rsidRPr="007B2ED9" w:rsidRDefault="00FC4BB5" w:rsidP="00331EB3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rPr>
                <w:bCs/>
                <w:color w:val="auto"/>
              </w:rPr>
            </w:pPr>
            <w:r w:rsidRPr="007B2ED9">
              <w:rPr>
                <w:color w:val="auto"/>
              </w:rPr>
              <w:t>3.2-3/23/1949-1</w:t>
            </w:r>
          </w:p>
        </w:tc>
      </w:tr>
      <w:tr w:rsidR="00FC4BB5" w:rsidRPr="007B2ED9" w14:paraId="299EE5C6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13C1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Töövõtja: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BB758" w14:textId="3C5F4D4C" w:rsidR="005C6809" w:rsidRPr="007B2ED9" w:rsidRDefault="00FC5D8A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r w:rsidRPr="007B2ED9">
              <w:rPr>
                <w:color w:val="auto"/>
              </w:rPr>
              <w:t>AS</w:t>
            </w:r>
            <w:r w:rsidR="00FC4BB5" w:rsidRPr="007B2ED9">
              <w:rPr>
                <w:color w:val="auto"/>
              </w:rPr>
              <w:t xml:space="preserve"> TREF Nord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57538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3B643082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19D4B" w14:textId="51271E03" w:rsidR="005C6809" w:rsidRPr="007B2ED9" w:rsidRDefault="003509C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Omanikujärelevalve</w:t>
            </w:r>
            <w:r w:rsidR="005C6809" w:rsidRPr="007B2ED9">
              <w:rPr>
                <w:color w:val="auto"/>
              </w:rPr>
              <w:t>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C2136" w14:textId="0B13A420" w:rsidR="005C6809" w:rsidRPr="007B2ED9" w:rsidRDefault="00B75BE4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proofErr w:type="spellStart"/>
            <w:r w:rsidRPr="007B2ED9">
              <w:rPr>
                <w:bCs/>
                <w:iCs/>
                <w:color w:val="auto"/>
              </w:rPr>
              <w:t>Sweco</w:t>
            </w:r>
            <w:proofErr w:type="spellEnd"/>
            <w:r w:rsidR="00CA78BB" w:rsidRPr="007B2ED9">
              <w:rPr>
                <w:bCs/>
                <w:iCs/>
                <w:color w:val="auto"/>
              </w:rPr>
              <w:t xml:space="preserve"> </w:t>
            </w:r>
            <w:r w:rsidRPr="007B2ED9">
              <w:rPr>
                <w:bCs/>
                <w:iCs/>
                <w:color w:val="auto"/>
              </w:rPr>
              <w:t>EST OÜ</w:t>
            </w:r>
            <w:r w:rsidR="00CA78BB" w:rsidRPr="007B2ED9">
              <w:rPr>
                <w:bCs/>
                <w:iCs/>
                <w:color w:val="auto"/>
              </w:rPr>
              <w:t>, Jaanus Heinla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2DBB9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5627BCF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5BF13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Teema: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FF932" w14:textId="7F7BFED6" w:rsidR="005C6809" w:rsidRPr="007B2ED9" w:rsidRDefault="0058005A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 w:firstLine="4"/>
              <w:rPr>
                <w:b/>
                <w:bCs/>
                <w:color w:val="auto"/>
                <w:lang w:eastAsia="et-EE"/>
              </w:rPr>
            </w:pPr>
            <w:r>
              <w:rPr>
                <w:color w:val="auto"/>
              </w:rPr>
              <w:t>Tä</w:t>
            </w:r>
            <w:r w:rsidR="002C1FB7">
              <w:rPr>
                <w:color w:val="auto"/>
              </w:rPr>
              <w:t>i</w:t>
            </w:r>
            <w:r>
              <w:rPr>
                <w:color w:val="auto"/>
              </w:rPr>
              <w:t>endav kõva pinnase kaevandmine</w:t>
            </w:r>
          </w:p>
        </w:tc>
      </w:tr>
      <w:tr w:rsidR="00FC4BB5" w:rsidRPr="007B2ED9" w14:paraId="5F24F93A" w14:textId="77777777" w:rsidTr="00660DE9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67"/>
        </w:trPr>
        <w:tc>
          <w:tcPr>
            <w:tcW w:w="93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C9B1016" w14:textId="42F86E63" w:rsidR="004F5C7D" w:rsidRPr="007B2ED9" w:rsidRDefault="00FC4BB5" w:rsidP="00FC4BB5">
            <w:pPr>
              <w:pStyle w:val="Default"/>
              <w:tabs>
                <w:tab w:val="left" w:pos="4540"/>
              </w:tabs>
              <w:snapToGrid w:val="0"/>
              <w:spacing w:before="240" w:after="120"/>
              <w:jc w:val="both"/>
              <w:rPr>
                <w:i/>
                <w:color w:val="auto"/>
              </w:rPr>
            </w:pPr>
            <w:r w:rsidRPr="007B2ED9">
              <w:rPr>
                <w:i/>
                <w:color w:val="auto"/>
              </w:rPr>
              <w:t>Vastavalt omanikujärelevalve käsunduslepingu lisa 2 punktile 4.12 ja tee-ehituse töövõtulepingu lisa nr 6 punktile 2.6 ning tuginedes RHS § 123 lg 1 punktile 1 ja arvestades asjaolusid, et:</w:t>
            </w:r>
            <w:r w:rsidR="00CA78BB" w:rsidRPr="007B2ED9">
              <w:rPr>
                <w:i/>
                <w:color w:val="auto"/>
              </w:rPr>
              <w:t xml:space="preserve">  </w:t>
            </w:r>
          </w:p>
          <w:p w14:paraId="75AD2808" w14:textId="19054FBE" w:rsidR="0058005A" w:rsidRDefault="0058005A" w:rsidP="0058005A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i/>
              </w:rPr>
            </w:pPr>
            <w:r w:rsidRPr="0058005A">
              <w:rPr>
                <w:i/>
              </w:rPr>
              <w:t>riigitee 4 Tallinn‒Pärnu‒Ikla km 122,6 - 125,2 Sauga - Pärnu 2+2 teelõigu ehitusel selgus pärast olemasoleva katendi freesimist, et PK 1227+00 – 1242+50 on asfaltkatte all kõva pinnas (kompleksstabiliseeritud kiht</w:t>
            </w:r>
            <w:r>
              <w:rPr>
                <w:i/>
              </w:rPr>
              <w:t xml:space="preserve"> KS</w:t>
            </w:r>
            <w:r w:rsidRPr="0058005A">
              <w:rPr>
                <w:i/>
              </w:rPr>
              <w:t>) keskmise paksusega  30 cm, mahus 15 800 m2. Tunneli osas, kus uus tee tõuseb, ei ole vaja 2 200 m2 ulatuses kõva pinnast eemaldada – PK 1228+75-1231+00. Vahemikus PK 1227+00 – 1242+50 on kõva pinnase eemaldamise maht 4080 m3;</w:t>
            </w:r>
          </w:p>
          <w:p w14:paraId="0EE5A66F" w14:textId="62DD71A6" w:rsidR="0058005A" w:rsidRDefault="0058005A" w:rsidP="0058005A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i/>
              </w:rPr>
            </w:pPr>
            <w:r w:rsidRPr="0058005A">
              <w:rPr>
                <w:i/>
              </w:rPr>
              <w:t>PK 1224+17 – 1225+75 on projektiga ette nähtud eemaldada 344 m3 kõva pinnas(KS kiht h=12cm). Projektiga ette nähtud KS kihi all on lisaks veel üks kõva pinnase(KS kiht) paksusega 20 cm, mahus 2 866 m2 ehk kokku 573,2 m3;</w:t>
            </w:r>
          </w:p>
          <w:p w14:paraId="720C3888" w14:textId="34D72E74" w:rsidR="005208F6" w:rsidRPr="0058005A" w:rsidRDefault="0058005A" w:rsidP="0058005A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i/>
              </w:rPr>
            </w:pPr>
            <w:r w:rsidRPr="0058005A">
              <w:rPr>
                <w:i/>
              </w:rPr>
              <w:t>eeldatav kõva pinnase pindala on kokku 15 800 - 2 200 + 2 866= 16 466 m2, mahuga 4 653,2 m3</w:t>
            </w:r>
            <w:r w:rsidR="005208F6" w:rsidRPr="0058005A">
              <w:rPr>
                <w:i/>
                <w:color w:val="auto"/>
              </w:rPr>
              <w:t>;</w:t>
            </w:r>
          </w:p>
          <w:p w14:paraId="6C4F5528" w14:textId="1C970A58" w:rsidR="00513CB3" w:rsidRDefault="006824D7" w:rsidP="00E134FB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i/>
              </w:rPr>
            </w:pPr>
            <w:r>
              <w:rPr>
                <w:i/>
              </w:rPr>
              <w:t xml:space="preserve">muudatus on fikseeritud objekti koosoleku nr </w:t>
            </w:r>
            <w:r w:rsidR="005208F6">
              <w:rPr>
                <w:i/>
              </w:rPr>
              <w:t>13</w:t>
            </w:r>
            <w:r>
              <w:rPr>
                <w:i/>
              </w:rPr>
              <w:t xml:space="preserve"> protokolli p 9.1.</w:t>
            </w:r>
            <w:r w:rsidR="00BF2E37">
              <w:rPr>
                <w:i/>
              </w:rPr>
              <w:t>1</w:t>
            </w:r>
            <w:r w:rsidR="0058005A">
              <w:rPr>
                <w:i/>
              </w:rPr>
              <w:t>4</w:t>
            </w:r>
            <w:r w:rsidR="00513CB3" w:rsidRPr="00E134FB">
              <w:rPr>
                <w:i/>
              </w:rPr>
              <w:t>;</w:t>
            </w:r>
          </w:p>
          <w:p w14:paraId="6A6D166D" w14:textId="1CC44B02" w:rsidR="002C1FB7" w:rsidRPr="00E134FB" w:rsidRDefault="002C1FB7" w:rsidP="00E134FB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i/>
              </w:rPr>
            </w:pPr>
            <w:r>
              <w:rPr>
                <w:i/>
              </w:rPr>
              <w:t>TV teostab tööd kululoendis fikseeritud ühikhinna alusel;</w:t>
            </w:r>
          </w:p>
          <w:p w14:paraId="3B7F8707" w14:textId="1FC71F56" w:rsidR="002E49B6" w:rsidRPr="00BF2E37" w:rsidRDefault="004F5C7D" w:rsidP="002C05DD">
            <w:pPr>
              <w:pStyle w:val="Default"/>
              <w:tabs>
                <w:tab w:val="left" w:pos="4540"/>
              </w:tabs>
              <w:snapToGrid w:val="0"/>
              <w:spacing w:after="12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  <w:color w:val="auto"/>
              </w:rPr>
              <w:t xml:space="preserve">annab Insener </w:t>
            </w:r>
            <w:r w:rsidR="00FC4BB5" w:rsidRPr="007B2ED9">
              <w:rPr>
                <w:rFonts w:eastAsia="Times New Roman"/>
                <w:i/>
              </w:rPr>
              <w:t>juhise</w:t>
            </w:r>
            <w:r w:rsidR="002938DE" w:rsidRPr="007B2ED9">
              <w:rPr>
                <w:rFonts w:eastAsia="Times New Roman"/>
                <w:i/>
              </w:rPr>
              <w:t xml:space="preserve"> </w:t>
            </w:r>
            <w:r w:rsidR="0058005A">
              <w:rPr>
                <w:rFonts w:eastAsia="Times New Roman"/>
                <w:i/>
              </w:rPr>
              <w:t>kõva pinnase kaevandamiseks eelpool nimetatud teelõikudel</w:t>
            </w:r>
            <w:r w:rsidR="002C05DD" w:rsidRPr="00BF2E37">
              <w:rPr>
                <w:rFonts w:eastAsia="Times New Roman"/>
                <w:i/>
              </w:rPr>
              <w:t>.</w:t>
            </w:r>
          </w:p>
          <w:p w14:paraId="46665400" w14:textId="2984E31A" w:rsidR="002C05DD" w:rsidRDefault="002C05DD" w:rsidP="00B42F60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</w:rPr>
              <w:t>Tööde maksumus suureneb esialgse hinnangu kohaselt järgnevalt:</w:t>
            </w:r>
          </w:p>
          <w:tbl>
            <w:tblPr>
              <w:tblStyle w:val="Kontuurtabe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3118"/>
              <w:gridCol w:w="1134"/>
              <w:gridCol w:w="1276"/>
              <w:gridCol w:w="1192"/>
              <w:gridCol w:w="1524"/>
            </w:tblGrid>
            <w:tr w:rsidR="0058005A" w:rsidRPr="007B2ED9" w14:paraId="2BB08919" w14:textId="77777777" w:rsidTr="00E148C5">
              <w:tc>
                <w:tcPr>
                  <w:tcW w:w="9140" w:type="dxa"/>
                  <w:gridSpan w:val="6"/>
                </w:tcPr>
                <w:p w14:paraId="490DA645" w14:textId="776C7A50" w:rsidR="0058005A" w:rsidRPr="007B2ED9" w:rsidRDefault="007A694D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Ärajääv</w:t>
                  </w:r>
                  <w:proofErr w:type="spellEnd"/>
                  <w:r w:rsidR="0058005A"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 töö</w:t>
                  </w:r>
                </w:p>
              </w:tc>
            </w:tr>
            <w:tr w:rsidR="0058005A" w:rsidRPr="007B2ED9" w14:paraId="62E80BFA" w14:textId="77777777" w:rsidTr="00E148C5">
              <w:tc>
                <w:tcPr>
                  <w:tcW w:w="896" w:type="dxa"/>
                </w:tcPr>
                <w:p w14:paraId="2E884A5E" w14:textId="77777777" w:rsidR="0058005A" w:rsidRPr="007B2ED9" w:rsidRDefault="0058005A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>Art nr</w:t>
                  </w:r>
                </w:p>
              </w:tc>
              <w:tc>
                <w:tcPr>
                  <w:tcW w:w="3118" w:type="dxa"/>
                </w:tcPr>
                <w:p w14:paraId="3D99BA29" w14:textId="77777777" w:rsidR="0058005A" w:rsidRPr="007B2ED9" w:rsidRDefault="0058005A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>Tööde kirjeldus</w:t>
                  </w:r>
                </w:p>
              </w:tc>
              <w:tc>
                <w:tcPr>
                  <w:tcW w:w="1134" w:type="dxa"/>
                </w:tcPr>
                <w:p w14:paraId="4D8791B5" w14:textId="77777777" w:rsidR="0058005A" w:rsidRPr="007B2ED9" w:rsidRDefault="0058005A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>Mõõtühik</w:t>
                  </w:r>
                </w:p>
              </w:tc>
              <w:tc>
                <w:tcPr>
                  <w:tcW w:w="1276" w:type="dxa"/>
                </w:tcPr>
                <w:p w14:paraId="64EDAC49" w14:textId="77777777" w:rsidR="0058005A" w:rsidRPr="007B2ED9" w:rsidRDefault="0058005A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192" w:type="dxa"/>
                </w:tcPr>
                <w:p w14:paraId="0CF75D11" w14:textId="77777777" w:rsidR="0058005A" w:rsidRPr="007B2ED9" w:rsidRDefault="0058005A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Ühikhind, </w:t>
                  </w:r>
                  <w:proofErr w:type="spellStart"/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>eur</w:t>
                  </w:r>
                  <w:proofErr w:type="spellEnd"/>
                </w:p>
              </w:tc>
              <w:tc>
                <w:tcPr>
                  <w:tcW w:w="1524" w:type="dxa"/>
                </w:tcPr>
                <w:p w14:paraId="08BA01E9" w14:textId="77777777" w:rsidR="0058005A" w:rsidRPr="007B2ED9" w:rsidRDefault="0058005A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Maksumus, </w:t>
                  </w:r>
                  <w:proofErr w:type="spellStart"/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>eur</w:t>
                  </w:r>
                  <w:proofErr w:type="spellEnd"/>
                </w:p>
              </w:tc>
            </w:tr>
            <w:tr w:rsidR="0058005A" w:rsidRPr="007B2ED9" w14:paraId="19FF0263" w14:textId="77777777" w:rsidTr="00E148C5">
              <w:tc>
                <w:tcPr>
                  <w:tcW w:w="896" w:type="dxa"/>
                </w:tcPr>
                <w:p w14:paraId="7B2068D5" w14:textId="78478052" w:rsidR="0058005A" w:rsidRPr="007B2ED9" w:rsidRDefault="0058005A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58005A">
                    <w:rPr>
                      <w:rFonts w:eastAsia="Times New Roman"/>
                      <w:i/>
                      <w:sz w:val="22"/>
                      <w:szCs w:val="22"/>
                    </w:rPr>
                    <w:t>30103</w:t>
                  </w:r>
                </w:p>
              </w:tc>
              <w:tc>
                <w:tcPr>
                  <w:tcW w:w="3118" w:type="dxa"/>
                </w:tcPr>
                <w:p w14:paraId="2562AC9D" w14:textId="04C831B5" w:rsidR="0058005A" w:rsidRPr="007B2ED9" w:rsidRDefault="0058005A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58005A">
                    <w:rPr>
                      <w:rFonts w:eastAsia="Times New Roman"/>
                      <w:i/>
                      <w:sz w:val="22"/>
                      <w:szCs w:val="22"/>
                    </w:rPr>
                    <w:t>Ehituseks sobimatu pinnase kaevandamine, sh kraavid</w:t>
                  </w:r>
                </w:p>
              </w:tc>
              <w:tc>
                <w:tcPr>
                  <w:tcW w:w="1134" w:type="dxa"/>
                </w:tcPr>
                <w:p w14:paraId="5584D8FA" w14:textId="77777777" w:rsidR="0058005A" w:rsidRPr="007B2ED9" w:rsidRDefault="0058005A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m3</w:t>
                  </w:r>
                </w:p>
              </w:tc>
              <w:tc>
                <w:tcPr>
                  <w:tcW w:w="1276" w:type="dxa"/>
                </w:tcPr>
                <w:p w14:paraId="6484D5C5" w14:textId="5EF3F91A" w:rsidR="0058005A" w:rsidRPr="007B2ED9" w:rsidRDefault="0058005A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4 653,2</w:t>
                  </w:r>
                </w:p>
              </w:tc>
              <w:tc>
                <w:tcPr>
                  <w:tcW w:w="1192" w:type="dxa"/>
                </w:tcPr>
                <w:p w14:paraId="5709D66F" w14:textId="75AA69C1" w:rsidR="0058005A" w:rsidRPr="007B2ED9" w:rsidRDefault="0058005A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3,36</w:t>
                  </w:r>
                </w:p>
              </w:tc>
              <w:tc>
                <w:tcPr>
                  <w:tcW w:w="1524" w:type="dxa"/>
                </w:tcPr>
                <w:p w14:paraId="2F74416F" w14:textId="340B7B5C" w:rsidR="0058005A" w:rsidRPr="007B2ED9" w:rsidRDefault="0058005A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15 634,75</w:t>
                  </w:r>
                </w:p>
              </w:tc>
            </w:tr>
            <w:tr w:rsidR="0058005A" w:rsidRPr="007B2ED9" w14:paraId="396B9217" w14:textId="77777777" w:rsidTr="00E148C5">
              <w:tc>
                <w:tcPr>
                  <w:tcW w:w="9140" w:type="dxa"/>
                  <w:gridSpan w:val="6"/>
                </w:tcPr>
                <w:p w14:paraId="670B593E" w14:textId="19098CF0" w:rsidR="0058005A" w:rsidRPr="007B2ED9" w:rsidRDefault="007A694D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Juurdetulev</w:t>
                  </w:r>
                  <w:proofErr w:type="spellEnd"/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 töö</w:t>
                  </w:r>
                </w:p>
              </w:tc>
            </w:tr>
            <w:tr w:rsidR="0058005A" w:rsidRPr="007B2ED9" w14:paraId="168A9508" w14:textId="77777777" w:rsidTr="00E148C5">
              <w:tc>
                <w:tcPr>
                  <w:tcW w:w="896" w:type="dxa"/>
                </w:tcPr>
                <w:p w14:paraId="6ED04BC7" w14:textId="081751ED" w:rsidR="0058005A" w:rsidRPr="007B2ED9" w:rsidRDefault="0058005A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6F1755">
                    <w:rPr>
                      <w:rFonts w:eastAsia="Times New Roman"/>
                      <w:i/>
                      <w:sz w:val="22"/>
                      <w:szCs w:val="22"/>
                    </w:rPr>
                    <w:t>30</w:t>
                  </w:r>
                  <w:r w:rsidR="00CF1335">
                    <w:rPr>
                      <w:rFonts w:eastAsia="Times New Roman"/>
                      <w:i/>
                      <w:sz w:val="22"/>
                      <w:szCs w:val="22"/>
                    </w:rPr>
                    <w:t>10</w:t>
                  </w:r>
                  <w:r w:rsidRPr="006F1755">
                    <w:rPr>
                      <w:rFonts w:eastAsia="Times New Roman"/>
                      <w:i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14:paraId="47F7FFD0" w14:textId="035DACC7" w:rsidR="0058005A" w:rsidRPr="007B2ED9" w:rsidRDefault="00CF1335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CF1335">
                    <w:rPr>
                      <w:rFonts w:eastAsia="Times New Roman"/>
                      <w:i/>
                      <w:sz w:val="22"/>
                      <w:szCs w:val="22"/>
                    </w:rPr>
                    <w:t>Kõva pinnase kaevandamine (KS kiht; pk 1224+17 - 1242+50 põhitee/uus kogujatee)</w:t>
                  </w:r>
                </w:p>
              </w:tc>
              <w:tc>
                <w:tcPr>
                  <w:tcW w:w="1134" w:type="dxa"/>
                </w:tcPr>
                <w:p w14:paraId="101DA568" w14:textId="77777777" w:rsidR="0058005A" w:rsidRPr="007B2ED9" w:rsidRDefault="0058005A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m3</w:t>
                  </w:r>
                </w:p>
              </w:tc>
              <w:tc>
                <w:tcPr>
                  <w:tcW w:w="1276" w:type="dxa"/>
                </w:tcPr>
                <w:p w14:paraId="5C5F4E43" w14:textId="175A0DAB" w:rsidR="0058005A" w:rsidRPr="007B2ED9" w:rsidRDefault="00CF1335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4 653,2</w:t>
                  </w:r>
                </w:p>
              </w:tc>
              <w:tc>
                <w:tcPr>
                  <w:tcW w:w="1192" w:type="dxa"/>
                </w:tcPr>
                <w:p w14:paraId="4F4A451E" w14:textId="589C2B1A" w:rsidR="0058005A" w:rsidRPr="007B2ED9" w:rsidRDefault="0058005A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1</w:t>
                  </w:r>
                  <w:r w:rsidR="00CF1335">
                    <w:rPr>
                      <w:rFonts w:eastAsia="Times New Roman"/>
                      <w:i/>
                      <w:sz w:val="22"/>
                      <w:szCs w:val="22"/>
                    </w:rPr>
                    <w:t>7</w:t>
                  </w: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,8</w:t>
                  </w:r>
                  <w:r w:rsidR="00CF1335">
                    <w:rPr>
                      <w:rFonts w:eastAsia="Times New Roman"/>
                      <w:i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24" w:type="dxa"/>
                </w:tcPr>
                <w:p w14:paraId="6F4A7580" w14:textId="18741FD5" w:rsidR="0058005A" w:rsidRPr="007B2ED9" w:rsidRDefault="00CF1335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83</w:t>
                  </w:r>
                  <w:r w:rsidR="0058005A">
                    <w:rPr>
                      <w:rFonts w:eastAsia="Times New Roman"/>
                      <w:i/>
                      <w:sz w:val="22"/>
                      <w:szCs w:val="22"/>
                    </w:rPr>
                    <w:t> </w:t>
                  </w: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106</w:t>
                  </w:r>
                  <w:r w:rsidR="0058005A">
                    <w:rPr>
                      <w:rFonts w:eastAsia="Times New Roman"/>
                      <w:i/>
                      <w:sz w:val="22"/>
                      <w:szCs w:val="22"/>
                    </w:rPr>
                    <w:t>,</w:t>
                  </w: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15</w:t>
                  </w:r>
                </w:p>
              </w:tc>
            </w:tr>
            <w:tr w:rsidR="0058005A" w:rsidRPr="007B2ED9" w14:paraId="39AA2BD3" w14:textId="77777777" w:rsidTr="00E148C5">
              <w:tc>
                <w:tcPr>
                  <w:tcW w:w="7616" w:type="dxa"/>
                  <w:gridSpan w:val="5"/>
                </w:tcPr>
                <w:p w14:paraId="5D840C2D" w14:textId="77777777" w:rsidR="0058005A" w:rsidRPr="007B2ED9" w:rsidRDefault="0058005A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asendustöö</w:t>
                  </w:r>
                </w:p>
              </w:tc>
              <w:tc>
                <w:tcPr>
                  <w:tcW w:w="1524" w:type="dxa"/>
                </w:tcPr>
                <w:p w14:paraId="2DD403FF" w14:textId="16A40D13" w:rsidR="0058005A" w:rsidRPr="007B2ED9" w:rsidRDefault="00CF1335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67 471,40</w:t>
                  </w:r>
                </w:p>
              </w:tc>
            </w:tr>
            <w:tr w:rsidR="0058005A" w14:paraId="62BBE64A" w14:textId="77777777" w:rsidTr="00E148C5">
              <w:tc>
                <w:tcPr>
                  <w:tcW w:w="7616" w:type="dxa"/>
                  <w:gridSpan w:val="5"/>
                </w:tcPr>
                <w:p w14:paraId="00DFA7A3" w14:textId="77777777" w:rsidR="0058005A" w:rsidRDefault="0058005A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muudatus</w:t>
                  </w:r>
                </w:p>
              </w:tc>
              <w:tc>
                <w:tcPr>
                  <w:tcW w:w="1524" w:type="dxa"/>
                </w:tcPr>
                <w:p w14:paraId="1F2ED55C" w14:textId="171D930D" w:rsidR="0058005A" w:rsidRDefault="00CF1335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67</w:t>
                  </w:r>
                  <w:r w:rsidR="0058005A">
                    <w:rPr>
                      <w:rFonts w:eastAsia="Times New Roman"/>
                      <w:i/>
                      <w:sz w:val="22"/>
                      <w:szCs w:val="22"/>
                    </w:rPr>
                    <w:t> </w:t>
                  </w: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471</w:t>
                  </w:r>
                  <w:r w:rsidR="0058005A">
                    <w:rPr>
                      <w:rFonts w:eastAsia="Times New Roman"/>
                      <w:i/>
                      <w:sz w:val="22"/>
                      <w:szCs w:val="22"/>
                    </w:rPr>
                    <w:t>,</w:t>
                  </w: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4</w:t>
                  </w:r>
                  <w:r w:rsidR="0058005A">
                    <w:rPr>
                      <w:rFonts w:eastAsia="Times New Roman"/>
                      <w:i/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2750BB0F" w14:textId="6DD7E6E2" w:rsidR="007B2ED9" w:rsidRPr="00FD66F1" w:rsidRDefault="007B2ED9" w:rsidP="00FD66F1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</w:p>
        </w:tc>
      </w:tr>
      <w:tr w:rsidR="002C05DD" w:rsidRPr="007B2ED9" w14:paraId="31A5DA02" w14:textId="77777777" w:rsidTr="007F45D1">
        <w:tblPrEx>
          <w:tblCellMar>
            <w:left w:w="113" w:type="dxa"/>
            <w:right w:w="113" w:type="dxa"/>
          </w:tblCellMar>
        </w:tblPrEx>
        <w:trPr>
          <w:trHeight w:val="264"/>
        </w:trPr>
        <w:tc>
          <w:tcPr>
            <w:tcW w:w="9376" w:type="dxa"/>
            <w:gridSpan w:val="4"/>
            <w:shd w:val="clear" w:color="auto" w:fill="auto"/>
          </w:tcPr>
          <w:p w14:paraId="7A9B2F22" w14:textId="317E517C" w:rsidR="00DB2138" w:rsidRPr="002C1FB7" w:rsidRDefault="002C05DD" w:rsidP="002C1FB7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120" w:after="100" w:afterAutospacing="1"/>
              <w:jc w:val="both"/>
              <w:rPr>
                <w:rFonts w:ascii="Times New Roman" w:hAnsi="Times New Roman" w:cs="Times New Roman"/>
                <w:i/>
                <w:lang w:eastAsia="et-EE"/>
              </w:rPr>
            </w:pPr>
            <w:r w:rsidRPr="007B2ED9">
              <w:rPr>
                <w:rFonts w:ascii="Times New Roman" w:hAnsi="Times New Roman" w:cs="Times New Roman"/>
                <w:i/>
                <w:lang w:eastAsia="et-EE"/>
              </w:rPr>
              <w:t>Käesolev juhis kehtib ainult koos Tellija kooskõlastusega</w:t>
            </w:r>
          </w:p>
          <w:p w14:paraId="0CFEC745" w14:textId="4B64F1C0" w:rsidR="002C05DD" w:rsidRPr="007B2ED9" w:rsidRDefault="002C05DD" w:rsidP="007F45D1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>Muudatus ei too kaasa:</w:t>
            </w:r>
          </w:p>
          <w:p w14:paraId="252F47C2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kvaliteedi kahanemist;</w:t>
            </w:r>
          </w:p>
          <w:p w14:paraId="21E09EF7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Teemaa piiridest väljumist;</w:t>
            </w:r>
          </w:p>
          <w:p w14:paraId="5B378553" w14:textId="3296521B" w:rsidR="008D67FD" w:rsidRPr="007B2ED9" w:rsidRDefault="002C05DD" w:rsidP="008D67FD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ajagraafiku muutust.</w:t>
            </w:r>
          </w:p>
          <w:p w14:paraId="1069983F" w14:textId="77777777" w:rsidR="00DB2138" w:rsidRDefault="00DB2138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24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</w:p>
          <w:p w14:paraId="62E13E58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szCs w:val="24"/>
              </w:rPr>
              <w:t>Koostanud:</w:t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Insener/ 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>Jaanus Heinla</w:t>
            </w:r>
          </w:p>
          <w:p w14:paraId="7621AEAD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>/allkirjastatud digitaalselt/</w:t>
            </w:r>
          </w:p>
          <w:p w14:paraId="05371498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D1DB481" w14:textId="133071FA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Kooskõlastanud: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Tellija/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Arto Juhansoo</w:t>
            </w:r>
          </w:p>
          <w:p w14:paraId="67A295EC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  <w:p w14:paraId="635E6F80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38E86980" w14:textId="6DC4197C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Kätte saanud: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Töövõtja/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Hannes Kivilo</w:t>
            </w:r>
          </w:p>
          <w:p w14:paraId="413F3A21" w14:textId="304C58DE" w:rsidR="008D67FD" w:rsidRPr="00FD66F1" w:rsidRDefault="008D67FD" w:rsidP="00FD66F1">
            <w:pPr>
              <w:spacing w:after="0" w:line="240" w:lineRule="auto"/>
              <w:rPr>
                <w:color w:val="000000" w:themeColor="text1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</w:tc>
      </w:tr>
    </w:tbl>
    <w:p w14:paraId="68DB4200" w14:textId="17129353" w:rsidR="00C854EA" w:rsidRPr="007B2ED9" w:rsidRDefault="00C854EA" w:rsidP="000765C9">
      <w:pPr>
        <w:spacing w:after="0" w:line="240" w:lineRule="auto"/>
        <w:rPr>
          <w:color w:val="000000" w:themeColor="text1"/>
        </w:rPr>
      </w:pPr>
    </w:p>
    <w:sectPr w:rsidR="00C854EA" w:rsidRPr="007B2ED9" w:rsidSect="002C1F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714D" w14:textId="77777777" w:rsidR="003574A7" w:rsidRDefault="003574A7" w:rsidP="004B0E56">
      <w:pPr>
        <w:spacing w:after="0" w:line="240" w:lineRule="auto"/>
      </w:pPr>
      <w:r>
        <w:separator/>
      </w:r>
    </w:p>
  </w:endnote>
  <w:endnote w:type="continuationSeparator" w:id="0">
    <w:p w14:paraId="702614EB" w14:textId="77777777" w:rsidR="003574A7" w:rsidRDefault="003574A7" w:rsidP="004B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4A3B" w14:textId="77777777" w:rsidR="006824D7" w:rsidRDefault="006824D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8139" w14:textId="77777777" w:rsidR="006824D7" w:rsidRDefault="006824D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374A" w14:textId="77777777" w:rsidR="006824D7" w:rsidRDefault="006824D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A4421" w14:textId="77777777" w:rsidR="003574A7" w:rsidRDefault="003574A7" w:rsidP="004B0E56">
      <w:pPr>
        <w:spacing w:after="0" w:line="240" w:lineRule="auto"/>
      </w:pPr>
      <w:r>
        <w:separator/>
      </w:r>
    </w:p>
  </w:footnote>
  <w:footnote w:type="continuationSeparator" w:id="0">
    <w:p w14:paraId="2E31FCF0" w14:textId="77777777" w:rsidR="003574A7" w:rsidRDefault="003574A7" w:rsidP="004B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513C" w14:textId="77777777" w:rsidR="006824D7" w:rsidRDefault="006824D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84E1" w14:textId="77777777" w:rsidR="006824D7" w:rsidRDefault="006824D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F189" w14:textId="77777777" w:rsidR="006824D7" w:rsidRDefault="006824D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56E"/>
    <w:multiLevelType w:val="hybridMultilevel"/>
    <w:tmpl w:val="FC04BB60"/>
    <w:lvl w:ilvl="0" w:tplc="C1B60A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6A2EA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C76AA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0A090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E39A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26F7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82A9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0D75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866B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53226"/>
    <w:multiLevelType w:val="hybridMultilevel"/>
    <w:tmpl w:val="F57AE3C0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6487DB6"/>
    <w:multiLevelType w:val="hybridMultilevel"/>
    <w:tmpl w:val="3A761C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1236"/>
    <w:multiLevelType w:val="hybridMultilevel"/>
    <w:tmpl w:val="E10E765C"/>
    <w:lvl w:ilvl="0" w:tplc="BDF4DB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C1258"/>
    <w:multiLevelType w:val="hybridMultilevel"/>
    <w:tmpl w:val="094CF5A2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93433"/>
    <w:multiLevelType w:val="hybridMultilevel"/>
    <w:tmpl w:val="D1181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78138">
    <w:abstractNumId w:val="2"/>
  </w:num>
  <w:num w:numId="2" w16cid:durableId="2123498788">
    <w:abstractNumId w:val="8"/>
  </w:num>
  <w:num w:numId="3" w16cid:durableId="866142644">
    <w:abstractNumId w:val="9"/>
  </w:num>
  <w:num w:numId="4" w16cid:durableId="441875700">
    <w:abstractNumId w:val="3"/>
  </w:num>
  <w:num w:numId="5" w16cid:durableId="1380207850">
    <w:abstractNumId w:val="4"/>
  </w:num>
  <w:num w:numId="6" w16cid:durableId="239100431">
    <w:abstractNumId w:val="6"/>
  </w:num>
  <w:num w:numId="7" w16cid:durableId="14621035">
    <w:abstractNumId w:val="0"/>
  </w:num>
  <w:num w:numId="8" w16cid:durableId="1238127644">
    <w:abstractNumId w:val="5"/>
  </w:num>
  <w:num w:numId="9" w16cid:durableId="586619207">
    <w:abstractNumId w:val="1"/>
  </w:num>
  <w:num w:numId="10" w16cid:durableId="1945067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56"/>
    <w:rsid w:val="00000192"/>
    <w:rsid w:val="00001248"/>
    <w:rsid w:val="00002231"/>
    <w:rsid w:val="00045F79"/>
    <w:rsid w:val="000504FC"/>
    <w:rsid w:val="00066E6A"/>
    <w:rsid w:val="00072ACB"/>
    <w:rsid w:val="000765C9"/>
    <w:rsid w:val="000A1290"/>
    <w:rsid w:val="000C0E94"/>
    <w:rsid w:val="000D3D08"/>
    <w:rsid w:val="000E5F36"/>
    <w:rsid w:val="000F623D"/>
    <w:rsid w:val="00105EB8"/>
    <w:rsid w:val="00126B7E"/>
    <w:rsid w:val="00143D3E"/>
    <w:rsid w:val="00160FEE"/>
    <w:rsid w:val="001978E2"/>
    <w:rsid w:val="001C2253"/>
    <w:rsid w:val="001F5B9C"/>
    <w:rsid w:val="002476ED"/>
    <w:rsid w:val="00252731"/>
    <w:rsid w:val="00267657"/>
    <w:rsid w:val="0027681F"/>
    <w:rsid w:val="00280BA9"/>
    <w:rsid w:val="00287929"/>
    <w:rsid w:val="002938DE"/>
    <w:rsid w:val="002973C8"/>
    <w:rsid w:val="002A7FF0"/>
    <w:rsid w:val="002C05DD"/>
    <w:rsid w:val="002C1FB7"/>
    <w:rsid w:val="002C6D19"/>
    <w:rsid w:val="002D2FA1"/>
    <w:rsid w:val="002D480A"/>
    <w:rsid w:val="002D7D50"/>
    <w:rsid w:val="002E2E2C"/>
    <w:rsid w:val="002E49B6"/>
    <w:rsid w:val="002E67BB"/>
    <w:rsid w:val="002F1171"/>
    <w:rsid w:val="00322CE6"/>
    <w:rsid w:val="00331EB3"/>
    <w:rsid w:val="003414E9"/>
    <w:rsid w:val="003509C9"/>
    <w:rsid w:val="00351A3D"/>
    <w:rsid w:val="003574A7"/>
    <w:rsid w:val="00386B04"/>
    <w:rsid w:val="00390BCF"/>
    <w:rsid w:val="003A7157"/>
    <w:rsid w:val="003D08AD"/>
    <w:rsid w:val="003D0A5E"/>
    <w:rsid w:val="003F6B2B"/>
    <w:rsid w:val="004258A0"/>
    <w:rsid w:val="00433063"/>
    <w:rsid w:val="00444633"/>
    <w:rsid w:val="00484503"/>
    <w:rsid w:val="0049450E"/>
    <w:rsid w:val="004B0E56"/>
    <w:rsid w:val="004F5C7D"/>
    <w:rsid w:val="004F778A"/>
    <w:rsid w:val="00504BD6"/>
    <w:rsid w:val="005077CE"/>
    <w:rsid w:val="00512AC9"/>
    <w:rsid w:val="00513CB3"/>
    <w:rsid w:val="005208F6"/>
    <w:rsid w:val="00546898"/>
    <w:rsid w:val="00573559"/>
    <w:rsid w:val="0058005A"/>
    <w:rsid w:val="0058680B"/>
    <w:rsid w:val="005A1314"/>
    <w:rsid w:val="005A481F"/>
    <w:rsid w:val="005C5A78"/>
    <w:rsid w:val="005C6809"/>
    <w:rsid w:val="006146E6"/>
    <w:rsid w:val="00627069"/>
    <w:rsid w:val="00632FD7"/>
    <w:rsid w:val="006552EC"/>
    <w:rsid w:val="00660DE9"/>
    <w:rsid w:val="00677999"/>
    <w:rsid w:val="006824D7"/>
    <w:rsid w:val="00692FBD"/>
    <w:rsid w:val="006A06C9"/>
    <w:rsid w:val="006B497B"/>
    <w:rsid w:val="006C6FEA"/>
    <w:rsid w:val="006C7FEC"/>
    <w:rsid w:val="006D5816"/>
    <w:rsid w:val="006F1755"/>
    <w:rsid w:val="006F4589"/>
    <w:rsid w:val="006F5E20"/>
    <w:rsid w:val="00744FF8"/>
    <w:rsid w:val="007452B3"/>
    <w:rsid w:val="0075638A"/>
    <w:rsid w:val="00791282"/>
    <w:rsid w:val="007A694D"/>
    <w:rsid w:val="007A766C"/>
    <w:rsid w:val="007B2ED9"/>
    <w:rsid w:val="007B6273"/>
    <w:rsid w:val="007C4C51"/>
    <w:rsid w:val="007F541A"/>
    <w:rsid w:val="00803A0A"/>
    <w:rsid w:val="00805807"/>
    <w:rsid w:val="00824F9D"/>
    <w:rsid w:val="008462D8"/>
    <w:rsid w:val="00853274"/>
    <w:rsid w:val="00855D15"/>
    <w:rsid w:val="00860B6F"/>
    <w:rsid w:val="00860C88"/>
    <w:rsid w:val="00877B64"/>
    <w:rsid w:val="00890292"/>
    <w:rsid w:val="00895C38"/>
    <w:rsid w:val="008C0121"/>
    <w:rsid w:val="008C0DAF"/>
    <w:rsid w:val="008D4572"/>
    <w:rsid w:val="008D67FD"/>
    <w:rsid w:val="008D7227"/>
    <w:rsid w:val="008E4791"/>
    <w:rsid w:val="008F3710"/>
    <w:rsid w:val="00911C33"/>
    <w:rsid w:val="009B3B59"/>
    <w:rsid w:val="009E08AC"/>
    <w:rsid w:val="009E3B8D"/>
    <w:rsid w:val="009E3C9C"/>
    <w:rsid w:val="00A17BF7"/>
    <w:rsid w:val="00A84353"/>
    <w:rsid w:val="00A85A0C"/>
    <w:rsid w:val="00A91BA3"/>
    <w:rsid w:val="00A95F75"/>
    <w:rsid w:val="00AA4B46"/>
    <w:rsid w:val="00AA674B"/>
    <w:rsid w:val="00AF721E"/>
    <w:rsid w:val="00B2617B"/>
    <w:rsid w:val="00B37B87"/>
    <w:rsid w:val="00B54F7A"/>
    <w:rsid w:val="00B67470"/>
    <w:rsid w:val="00B75BE4"/>
    <w:rsid w:val="00B83A68"/>
    <w:rsid w:val="00B9290A"/>
    <w:rsid w:val="00B93478"/>
    <w:rsid w:val="00B95B46"/>
    <w:rsid w:val="00BB5C64"/>
    <w:rsid w:val="00BC0704"/>
    <w:rsid w:val="00BF2E37"/>
    <w:rsid w:val="00C854EA"/>
    <w:rsid w:val="00CA78BB"/>
    <w:rsid w:val="00CB7186"/>
    <w:rsid w:val="00CF1335"/>
    <w:rsid w:val="00CF5B18"/>
    <w:rsid w:val="00D0542B"/>
    <w:rsid w:val="00D120A2"/>
    <w:rsid w:val="00D1690C"/>
    <w:rsid w:val="00D30B90"/>
    <w:rsid w:val="00D4490B"/>
    <w:rsid w:val="00D4635A"/>
    <w:rsid w:val="00D53F05"/>
    <w:rsid w:val="00D625A0"/>
    <w:rsid w:val="00D63701"/>
    <w:rsid w:val="00D825C5"/>
    <w:rsid w:val="00D96345"/>
    <w:rsid w:val="00DB2138"/>
    <w:rsid w:val="00DB3D4E"/>
    <w:rsid w:val="00DC6C24"/>
    <w:rsid w:val="00E047DF"/>
    <w:rsid w:val="00E10F9E"/>
    <w:rsid w:val="00E134FB"/>
    <w:rsid w:val="00E21E6E"/>
    <w:rsid w:val="00E2717E"/>
    <w:rsid w:val="00E47482"/>
    <w:rsid w:val="00E47EDA"/>
    <w:rsid w:val="00E736AF"/>
    <w:rsid w:val="00E76552"/>
    <w:rsid w:val="00EE2F79"/>
    <w:rsid w:val="00F16BC7"/>
    <w:rsid w:val="00F253CD"/>
    <w:rsid w:val="00F26752"/>
    <w:rsid w:val="00F34364"/>
    <w:rsid w:val="00F53C4C"/>
    <w:rsid w:val="00F70350"/>
    <w:rsid w:val="00F8116F"/>
    <w:rsid w:val="00F83BE7"/>
    <w:rsid w:val="00F83C48"/>
    <w:rsid w:val="00FB6597"/>
    <w:rsid w:val="00FC4BB5"/>
    <w:rsid w:val="00FC5D8A"/>
    <w:rsid w:val="00F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3CCE1"/>
  <w15:chartTrackingRefBased/>
  <w15:docId w15:val="{C022B3B8-087C-498F-8665-63F53205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C680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Pealkiri2">
    <w:name w:val="heading 2"/>
    <w:next w:val="Normaallaad"/>
    <w:link w:val="Pealkiri2Mrk"/>
    <w:uiPriority w:val="9"/>
    <w:unhideWhenUsed/>
    <w:qFormat/>
    <w:rsid w:val="00CA78BB"/>
    <w:pPr>
      <w:keepNext/>
      <w:keepLines/>
      <w:spacing w:after="5" w:line="250" w:lineRule="auto"/>
      <w:ind w:left="10" w:right="128" w:hanging="10"/>
      <w:jc w:val="both"/>
      <w:outlineLvl w:val="1"/>
    </w:pPr>
    <w:rPr>
      <w:rFonts w:eastAsia="Times New Roman"/>
      <w:b/>
      <w:color w:val="000000"/>
      <w:szCs w:val="22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WW-Default">
    <w:name w:val="WW-Default"/>
    <w:basedOn w:val="Normaallaad"/>
    <w:rsid w:val="005C6809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5C680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WW-Default11">
    <w:name w:val="WW-Default11"/>
    <w:rsid w:val="005C6809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Cs w:val="20"/>
      <w:lang w:val="en-US" w:eastAsia="ar-SA"/>
    </w:rPr>
  </w:style>
  <w:style w:type="paragraph" w:styleId="Pis">
    <w:name w:val="header"/>
    <w:basedOn w:val="Normaallaad"/>
    <w:link w:val="PisMrk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C6809"/>
    <w:rPr>
      <w:rFonts w:asciiTheme="minorHAnsi" w:hAnsiTheme="minorHAnsi" w:cstheme="minorBidi"/>
      <w:sz w:val="22"/>
      <w:szCs w:val="22"/>
    </w:rPr>
  </w:style>
  <w:style w:type="paragraph" w:styleId="Jalus">
    <w:name w:val="footer"/>
    <w:basedOn w:val="Normaallaad"/>
    <w:link w:val="JalusMrk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C6809"/>
    <w:rPr>
      <w:rFonts w:asciiTheme="minorHAnsi" w:hAnsiTheme="minorHAnsi" w:cstheme="minorBidi"/>
      <w:sz w:val="22"/>
      <w:szCs w:val="22"/>
    </w:rPr>
  </w:style>
  <w:style w:type="table" w:styleId="Kontuurtabel">
    <w:name w:val="Table Grid"/>
    <w:basedOn w:val="Normaaltabel"/>
    <w:uiPriority w:val="39"/>
    <w:rsid w:val="00F8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uiPriority w:val="9"/>
    <w:rsid w:val="00CA78BB"/>
    <w:rPr>
      <w:rFonts w:eastAsia="Times New Roman"/>
      <w:b/>
      <w:color w:val="000000"/>
      <w:szCs w:val="22"/>
      <w:lang w:eastAsia="et-EE"/>
    </w:rPr>
  </w:style>
  <w:style w:type="table" w:customStyle="1" w:styleId="TableGrid">
    <w:name w:val="TableGrid"/>
    <w:rsid w:val="00660DE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ariviide">
    <w:name w:val="annotation reference"/>
    <w:basedOn w:val="Liguvaikefont"/>
    <w:uiPriority w:val="99"/>
    <w:semiHidden/>
    <w:unhideWhenUsed/>
    <w:rsid w:val="006146E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146E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146E6"/>
    <w:rPr>
      <w:rFonts w:asciiTheme="minorHAnsi" w:hAnsiTheme="minorHAnsi" w:cstheme="minorBid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146E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146E6"/>
    <w:rPr>
      <w:rFonts w:asciiTheme="minorHAnsi" w:hAnsiTheme="minorHAnsi" w:cstheme="minorBidi"/>
      <w:b/>
      <w:bCs/>
      <w:sz w:val="20"/>
      <w:szCs w:val="20"/>
    </w:rPr>
  </w:style>
  <w:style w:type="paragraph" w:customStyle="1" w:styleId="4alaotsikkoleipteksti">
    <w:name w:val="4.alaotsikko+leipäteksti"/>
    <w:basedOn w:val="Vahedeta"/>
    <w:qFormat/>
    <w:rsid w:val="00E47482"/>
    <w:pPr>
      <w:shd w:val="clear" w:color="auto" w:fill="FFFFFF"/>
      <w:ind w:left="2608" w:hanging="2608"/>
    </w:pPr>
    <w:rPr>
      <w:rFonts w:cstheme="minorHAnsi"/>
      <w:color w:val="000000"/>
      <w:sz w:val="20"/>
      <w:szCs w:val="20"/>
      <w:lang w:val="fi-FI"/>
    </w:rPr>
  </w:style>
  <w:style w:type="paragraph" w:styleId="Vahedeta">
    <w:name w:val="No Spacing"/>
    <w:uiPriority w:val="1"/>
    <w:qFormat/>
    <w:rsid w:val="00E4748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oendilik">
    <w:name w:val="List Paragraph"/>
    <w:basedOn w:val="Normaallaad"/>
    <w:uiPriority w:val="34"/>
    <w:qFormat/>
    <w:rsid w:val="007B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65DB-CD51-41EE-B91E-97C7EAFC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332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Kärner, Mati</dc:creator>
  <cp:keywords/>
  <dc:description/>
  <cp:lastModifiedBy>Arto Juhansoo</cp:lastModifiedBy>
  <cp:revision>12</cp:revision>
  <dcterms:created xsi:type="dcterms:W3CDTF">2024-05-01T12:15:00Z</dcterms:created>
  <dcterms:modified xsi:type="dcterms:W3CDTF">2024-06-26T06:13:00Z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2021-03-12T10:22:46Z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7621429c-f107-4125-afcf-0000716bd2ef</vt:lpwstr>
  </property>
  <property fmtid="{D5CDD505-2E9C-101B-9397-08002B2CF9AE}" pid="8" name="MSIP_Label_43f08ec5-d6d9-4227-8387-ccbfcb3632c4_ContentBits">
    <vt:lpwstr>0</vt:lpwstr>
  </property>
</Properties>
</file>